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30E54" w14:textId="2E6D65BB" w:rsidR="00970487" w:rsidRPr="00970487" w:rsidRDefault="00970487" w:rsidP="00612870">
      <w:pPr>
        <w:widowControl/>
        <w:autoSpaceDE/>
        <w:autoSpaceDN/>
        <w:rPr>
          <w:rFonts w:ascii="Calibri" w:hAnsi="Calibri" w:cs="Calibri"/>
          <w:sz w:val="24"/>
          <w:szCs w:val="24"/>
          <w:lang w:val="en-US"/>
        </w:rPr>
      </w:pPr>
    </w:p>
    <w:p w14:paraId="5B6D0AE3" w14:textId="160AA471" w:rsidR="00970487" w:rsidRDefault="00970487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1533C72" w14:textId="77777777" w:rsidR="0095282E" w:rsidRPr="00970487" w:rsidRDefault="0095282E" w:rsidP="00970487">
      <w:pPr>
        <w:spacing w:before="120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1478315" w14:textId="77777777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MODEL</w:t>
      </w:r>
    </w:p>
    <w:p w14:paraId="2F7C5D39" w14:textId="03F2E12A" w:rsidR="00970487" w:rsidRPr="00970487" w:rsidRDefault="00970487" w:rsidP="00970487">
      <w:pPr>
        <w:jc w:val="center"/>
        <w:rPr>
          <w:rFonts w:ascii="Calibri" w:hAnsi="Calibri" w:cs="Calibri"/>
          <w:b/>
          <w:color w:val="4472C4"/>
          <w:sz w:val="24"/>
          <w:szCs w:val="24"/>
          <w:lang w:val="en-US"/>
        </w:rPr>
      </w:pPr>
      <w:bookmarkStart w:id="0" w:name="_GoBack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de </w:t>
      </w:r>
      <w:proofErr w:type="spellStart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>cerere</w:t>
      </w:r>
      <w:proofErr w:type="spellEnd"/>
      <w:r w:rsidRPr="00970487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înscriere</w:t>
      </w:r>
      <w:proofErr w:type="spellEnd"/>
      <w:r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EE48FF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în</w:t>
      </w:r>
      <w:proofErr w:type="spellEnd"/>
      <w:r w:rsidR="00EE48FF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EE48FF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lista</w:t>
      </w:r>
      <w:proofErr w:type="spellEnd"/>
      <w:r w:rsidR="00EE48FF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de </w:t>
      </w:r>
      <w:proofErr w:type="spellStart"/>
      <w:r w:rsidR="00EE48FF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candidați</w:t>
      </w:r>
      <w:proofErr w:type="spellEnd"/>
      <w:r w:rsidR="00EE48FF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 xml:space="preserve"> </w:t>
      </w:r>
      <w:proofErr w:type="spellStart"/>
      <w:r w:rsidR="00EE48FF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pentru</w:t>
      </w:r>
      <w:proofErr w:type="spellEnd"/>
      <w:r w:rsidR="00EE48FF" w:rsidRPr="00EE48FF">
        <w:rPr>
          <w:rFonts w:ascii="Calibri" w:hAnsi="Calibri" w:cs="Calibri"/>
          <w:b/>
          <w:strike/>
          <w:color w:val="4472C4"/>
          <w:sz w:val="24"/>
          <w:szCs w:val="24"/>
          <w:lang w:val="en-US"/>
        </w:rPr>
        <w:t xml:space="preserve"> </w:t>
      </w:r>
      <w:proofErr w:type="spellStart"/>
      <w:r w:rsidR="00EE48FF" w:rsidRPr="00EE48FF">
        <w:rPr>
          <w:rFonts w:ascii="Calibri" w:hAnsi="Calibri" w:cs="Calibri"/>
          <w:b/>
          <w:color w:val="4472C4"/>
          <w:sz w:val="24"/>
          <w:szCs w:val="24"/>
          <w:lang w:val="en-US"/>
        </w:rPr>
        <w:t>personalul</w:t>
      </w:r>
      <w:bookmarkEnd w:id="0"/>
      <w:proofErr w:type="spellEnd"/>
    </w:p>
    <w:p w14:paraId="51112E12" w14:textId="77777777" w:rsidR="00970487" w:rsidRPr="00970487" w:rsidRDefault="00970487" w:rsidP="00970487">
      <w:pPr>
        <w:jc w:val="both"/>
        <w:rPr>
          <w:rFonts w:cs="Arial"/>
          <w:sz w:val="24"/>
          <w:szCs w:val="24"/>
          <w:lang w:val="fr-FR"/>
        </w:rPr>
      </w:pPr>
    </w:p>
    <w:p w14:paraId="1B215021" w14:textId="77777777" w:rsidR="00970487" w:rsidRPr="00970487" w:rsidRDefault="00970487" w:rsidP="00970487">
      <w:pPr>
        <w:pStyle w:val="Heading1"/>
        <w:spacing w:before="60" w:line="360" w:lineRule="auto"/>
        <w:ind w:firstLine="709"/>
        <w:jc w:val="both"/>
        <w:rPr>
          <w:rFonts w:ascii="Calibri" w:hAnsi="Calibri" w:cs="Calibri"/>
        </w:rPr>
      </w:pPr>
      <w:r w:rsidRPr="00970487">
        <w:rPr>
          <w:rFonts w:ascii="Calibri" w:hAnsi="Calibri" w:cs="Calibri"/>
        </w:rPr>
        <w:t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  …(</w:t>
      </w:r>
      <w:r w:rsidRPr="00970487">
        <w:rPr>
          <w:rFonts w:ascii="Calibri" w:hAnsi="Calibri" w:cs="Calibri"/>
          <w:b w:val="0"/>
          <w:i w:val="0"/>
          <w:color w:val="4472C4"/>
        </w:rPr>
        <w:t>recenzor ARA, recenzor, recenzor-șef, coordonaor UAT</w:t>
      </w:r>
      <w:r w:rsidRPr="00970487">
        <w:rPr>
          <w:rFonts w:ascii="Calibri" w:hAnsi="Calibri" w:cs="Calibri"/>
        </w:rPr>
        <w:t xml:space="preserve">)……….pentru a presta servicii de recensământ în cadrul </w:t>
      </w:r>
      <w:r w:rsidRPr="00970487">
        <w:rPr>
          <w:rFonts w:ascii="Calibri" w:hAnsi="Calibri" w:cs="Calibri"/>
          <w:i w:val="0"/>
        </w:rPr>
        <w:t>PRIMĂRIEI MUNICIPIULUI/ ORAȘULUI/ COMUNEI</w:t>
      </w:r>
      <w:r w:rsidRPr="00970487">
        <w:rPr>
          <w:rFonts w:ascii="Calibri" w:hAnsi="Calibri" w:cs="Calibri"/>
        </w:rPr>
        <w:t xml:space="preserve"> ………………………………………………………..</w:t>
      </w:r>
    </w:p>
    <w:p w14:paraId="680BCD37" w14:textId="77777777" w:rsidR="00970487" w:rsidRPr="00970487" w:rsidRDefault="00970487" w:rsidP="00970487">
      <w:pPr>
        <w:spacing w:before="6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970487">
        <w:rPr>
          <w:rFonts w:ascii="Calibri" w:hAnsi="Calibri" w:cs="Calibri"/>
          <w:sz w:val="24"/>
          <w:szCs w:val="24"/>
        </w:rPr>
        <w:t xml:space="preserve"> Menţionez că am luat cunoştinţă de condiţiile generale și specifice din </w:t>
      </w:r>
      <w:r w:rsidRPr="00970487">
        <w:rPr>
          <w:rFonts w:ascii="Calibri" w:hAnsi="Calibri" w:cs="Calibri"/>
          <w:b/>
          <w:color w:val="4472C4"/>
          <w:sz w:val="24"/>
          <w:szCs w:val="24"/>
        </w:rPr>
        <w:t>Anunțul</w:t>
      </w:r>
      <w:r w:rsidRPr="00970487">
        <w:rPr>
          <w:rFonts w:ascii="Calibri" w:hAnsi="Calibri" w:cs="Calibri"/>
          <w:sz w:val="24"/>
          <w:szCs w:val="24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27CC9EE8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6FF901A5" w14:textId="77777777" w:rsidR="00970487" w:rsidRPr="00970487" w:rsidRDefault="00970487" w:rsidP="00970487">
      <w:pPr>
        <w:spacing w:before="60"/>
        <w:ind w:firstLine="708"/>
        <w:jc w:val="both"/>
        <w:rPr>
          <w:rFonts w:ascii="Calibri" w:hAnsi="Calibri" w:cs="Calibri"/>
          <w:b/>
          <w:i/>
          <w:sz w:val="24"/>
          <w:szCs w:val="24"/>
          <w:u w:val="single"/>
        </w:rPr>
      </w:pPr>
      <w:r w:rsidRPr="00970487">
        <w:rPr>
          <w:rFonts w:ascii="Calibri" w:hAnsi="Calibri" w:cs="Calibri"/>
          <w:b/>
          <w:i/>
          <w:sz w:val="24"/>
          <w:szCs w:val="24"/>
          <w:u w:val="single"/>
        </w:rPr>
        <w:t>Acord privind datele cu caracter personal:</w:t>
      </w:r>
    </w:p>
    <w:p w14:paraId="3EC10F34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it-IT"/>
        </w:rPr>
      </w:pPr>
      <w:r w:rsidRPr="00970487">
        <w:rPr>
          <w:rFonts w:ascii="Calibri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0F7105E6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ab/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Declar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propria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răspundere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că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datele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furnizate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în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aceast</w:t>
      </w:r>
      <w:proofErr w:type="spellEnd"/>
      <w:r w:rsidRPr="00970487">
        <w:rPr>
          <w:rFonts w:ascii="Calibri" w:hAnsi="Calibri" w:cs="Calibri"/>
          <w:sz w:val="24"/>
          <w:szCs w:val="24"/>
        </w:rPr>
        <w:t>ă</w:t>
      </w:r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cerere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sunt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adevărate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.</w:t>
      </w:r>
    </w:p>
    <w:p w14:paraId="7DFC1162" w14:textId="77777777" w:rsidR="00970487" w:rsidRPr="00970487" w:rsidRDefault="00970487" w:rsidP="00970487">
      <w:pPr>
        <w:spacing w:before="60"/>
        <w:jc w:val="both"/>
        <w:rPr>
          <w:rFonts w:ascii="Calibri" w:hAnsi="Calibri" w:cs="Calibri"/>
          <w:sz w:val="24"/>
          <w:szCs w:val="24"/>
          <w:lang w:val="fr-FR"/>
        </w:rPr>
      </w:pPr>
    </w:p>
    <w:p w14:paraId="4A33CBB8" w14:textId="77777777" w:rsidR="00970487" w:rsidRPr="00970487" w:rsidRDefault="00970487" w:rsidP="00970487">
      <w:pPr>
        <w:tabs>
          <w:tab w:val="left" w:pos="5812"/>
        </w:tabs>
        <w:spacing w:before="60"/>
        <w:rPr>
          <w:rFonts w:ascii="Calibri" w:hAnsi="Calibri" w:cs="Calibri"/>
          <w:sz w:val="24"/>
          <w:szCs w:val="24"/>
          <w:lang w:val="fr-FR"/>
        </w:rPr>
      </w:pPr>
      <w:r w:rsidRPr="00970487">
        <w:rPr>
          <w:rFonts w:ascii="Calibri" w:hAnsi="Calibri" w:cs="Calibri"/>
          <w:sz w:val="24"/>
          <w:szCs w:val="24"/>
          <w:lang w:val="fr-FR"/>
        </w:rPr>
        <w:t>Data: _________</w:t>
      </w:r>
    </w:p>
    <w:p w14:paraId="401B3A12" w14:textId="77777777" w:rsidR="00970487" w:rsidRPr="00970487" w:rsidRDefault="00970487" w:rsidP="00970487">
      <w:pPr>
        <w:tabs>
          <w:tab w:val="left" w:pos="5812"/>
        </w:tabs>
        <w:spacing w:before="120"/>
        <w:rPr>
          <w:rFonts w:ascii="Calibri" w:hAnsi="Calibri" w:cs="Calibri"/>
          <w:sz w:val="24"/>
          <w:szCs w:val="24"/>
          <w:lang w:val="fr-FR"/>
        </w:rPr>
      </w:pPr>
      <w:proofErr w:type="spellStart"/>
      <w:r w:rsidRPr="00970487">
        <w:rPr>
          <w:rFonts w:ascii="Calibri" w:hAnsi="Calibri" w:cs="Calibri"/>
          <w:sz w:val="24"/>
          <w:szCs w:val="24"/>
          <w:lang w:val="fr-FR"/>
        </w:rPr>
        <w:t>Semnătura</w:t>
      </w:r>
      <w:proofErr w:type="spellEnd"/>
      <w:r w:rsidRPr="00970487">
        <w:rPr>
          <w:rFonts w:ascii="Calibri" w:hAnsi="Calibri" w:cs="Calibri"/>
          <w:sz w:val="24"/>
          <w:szCs w:val="24"/>
          <w:lang w:val="fr-FR"/>
        </w:rPr>
        <w:t>: ____________</w:t>
      </w:r>
    </w:p>
    <w:p w14:paraId="6F8F916A" w14:textId="10E6366D" w:rsidR="00964317" w:rsidRPr="00612870" w:rsidRDefault="00964317" w:rsidP="00964317">
      <w:pPr>
        <w:spacing w:before="120" w:line="320" w:lineRule="exact"/>
        <w:rPr>
          <w:rFonts w:asciiTheme="minorHAnsi" w:hAnsiTheme="minorHAnsi" w:cstheme="minorHAnsi"/>
          <w:b/>
          <w:i/>
          <w:color w:val="4472C4"/>
          <w:sz w:val="20"/>
          <w:szCs w:val="20"/>
          <w:lang w:val="en-US"/>
        </w:rPr>
      </w:pPr>
    </w:p>
    <w:sectPr w:rsidR="00964317" w:rsidRPr="00612870" w:rsidSect="00612870">
      <w:headerReference w:type="default" r:id="rId9"/>
      <w:footerReference w:type="default" r:id="rId10"/>
      <w:type w:val="continuous"/>
      <w:pgSz w:w="11910" w:h="16840"/>
      <w:pgMar w:top="782" w:right="83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6F856" w14:textId="77777777" w:rsidR="002324A2" w:rsidRDefault="002324A2">
      <w:r>
        <w:separator/>
      </w:r>
    </w:p>
  </w:endnote>
  <w:endnote w:type="continuationSeparator" w:id="0">
    <w:p w14:paraId="5C8D80B5" w14:textId="77777777" w:rsidR="002324A2" w:rsidRDefault="0023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A6318" w14:textId="77777777" w:rsidR="00B350D1" w:rsidRDefault="00B350D1">
    <w:pPr>
      <w:pStyle w:val="BodyText"/>
      <w:spacing w:line="14" w:lineRule="auto"/>
      <w:rPr>
        <w:sz w:val="20"/>
        <w:szCs w:val="20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1BC6B2B" wp14:editId="10972DA3">
              <wp:simplePos x="0" y="0"/>
              <wp:positionH relativeFrom="column">
                <wp:posOffset>-386715</wp:posOffset>
              </wp:positionH>
              <wp:positionV relativeFrom="paragraph">
                <wp:posOffset>-273685</wp:posOffset>
              </wp:positionV>
              <wp:extent cx="1568781" cy="140462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781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71B1AB" w14:textId="77777777" w:rsidR="00B350D1" w:rsidRPr="00842A3F" w:rsidRDefault="00B350D1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bookmarkStart w:id="1" w:name="_Hlk95304444"/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  <w:bookmarkEnd w:id="1"/>
                        <w:p w14:paraId="4EA062A4" w14:textId="77777777" w:rsidR="00B350D1" w:rsidRDefault="00B350D1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BC6B2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0.45pt;margin-top:-21.55pt;width:123.5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" filled="f" stroked="f">
              <v:textbox style="mso-fit-shape-to-text:t">
                <w:txbxContent>
                  <w:p w14:paraId="6B71B1AB" w14:textId="77777777" w:rsidR="00B350D1" w:rsidRPr="00842A3F" w:rsidRDefault="00B350D1" w:rsidP="00842A3F">
                    <w:pPr>
                      <w:rPr>
                        <w:sz w:val="16"/>
                        <w:szCs w:val="16"/>
                      </w:rPr>
                    </w:pPr>
                    <w:bookmarkStart w:id="2" w:name="_Hlk95304444"/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  <w:bookmarkEnd w:id="2"/>
                  <w:p w14:paraId="4EA062A4" w14:textId="77777777" w:rsidR="00B350D1" w:rsidRDefault="00B350D1"/>
                </w:txbxContent>
              </v:textbox>
            </v:shape>
          </w:pict>
        </mc:Fallback>
      </mc:AlternateContent>
    </w: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71B719D" wp14:editId="02E27153">
              <wp:simplePos x="0" y="0"/>
              <wp:positionH relativeFrom="column">
                <wp:posOffset>1474370</wp:posOffset>
              </wp:positionH>
              <wp:positionV relativeFrom="paragraph">
                <wp:posOffset>-272415</wp:posOffset>
              </wp:positionV>
              <wp:extent cx="4923026" cy="1404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3026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D8997" w14:textId="77777777" w:rsidR="00B350D1" w:rsidRPr="00842A3F" w:rsidRDefault="00B350D1" w:rsidP="001908A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Institutul </w:t>
                          </w:r>
                          <w:r w:rsidRPr="0008760F">
                            <w:rPr>
                              <w:rFonts w:cstheme="minorHAnsi"/>
                              <w:sz w:val="16"/>
                              <w:szCs w:val="16"/>
                            </w:rPr>
                            <w:t>Naţional de Statistică, B-dul. Libertăţii nr. 16, Sector 5, Bucureşti, cod 05070</w:t>
                          </w:r>
                        </w:p>
                        <w:p w14:paraId="09E42C24" w14:textId="77777777" w:rsidR="00B350D1" w:rsidRPr="00842A3F" w:rsidRDefault="00B350D1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71B719D" id="_x0000_s1029" type="#_x0000_t202" style="position:absolute;margin-left:116.1pt;margin-top:-21.45pt;width:387.6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" filled="f" stroked="f">
              <v:textbox style="mso-fit-shape-to-text:t">
                <w:txbxContent>
                  <w:p w14:paraId="0D8D8997" w14:textId="77777777" w:rsidR="00B350D1" w:rsidRPr="00842A3F" w:rsidRDefault="00B350D1" w:rsidP="001908A2">
                    <w:pPr>
                      <w:rPr>
                        <w:sz w:val="16"/>
                        <w:szCs w:val="16"/>
                      </w:rPr>
                    </w:pPr>
                    <w:r w:rsidRPr="0008760F">
                      <w:rPr>
                        <w:rFonts w:cstheme="minorHAnsi"/>
                        <w:sz w:val="16"/>
                        <w:szCs w:val="16"/>
                      </w:rPr>
                      <w:t>Institutul Naţional de Statistică, B-dul. Libertăţii nr. 16, Sector 5, Bucureşti, cod 05070</w:t>
                    </w:r>
                  </w:p>
                  <w:p w14:paraId="09E42C24" w14:textId="77777777" w:rsidR="00B350D1" w:rsidRPr="00842A3F" w:rsidRDefault="00B350D1" w:rsidP="00842A3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44223619" wp14:editId="6F8238B8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190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DA6B5D6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4D23B" w14:textId="77777777" w:rsidR="002324A2" w:rsidRDefault="002324A2">
      <w:r>
        <w:separator/>
      </w:r>
    </w:p>
  </w:footnote>
  <w:footnote w:type="continuationSeparator" w:id="0">
    <w:p w14:paraId="45214E57" w14:textId="77777777" w:rsidR="002324A2" w:rsidRDefault="00232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613B5" w14:textId="77777777" w:rsidR="00B350D1" w:rsidRDefault="00B350D1" w:rsidP="004C7117">
    <w:pPr>
      <w:pStyle w:val="Header"/>
      <w:rPr>
        <w:rFonts w:ascii="Roboto" w:hAnsi="Roboto" w:cs="Arial"/>
        <w:b/>
        <w:sz w:val="16"/>
        <w:szCs w:val="16"/>
      </w:rPr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47C9D01" wp14:editId="4BA01F02">
              <wp:simplePos x="0" y="0"/>
              <wp:positionH relativeFrom="column">
                <wp:posOffset>446775</wp:posOffset>
              </wp:positionH>
              <wp:positionV relativeFrom="paragraph">
                <wp:posOffset>-122830</wp:posOffset>
              </wp:positionV>
              <wp:extent cx="2756847" cy="752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6847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C6E14D" w14:textId="77777777" w:rsidR="00B350D1" w:rsidRPr="002F7F98" w:rsidRDefault="00B350D1" w:rsidP="004C7117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F7F98">
                            <w:rPr>
                              <w:b/>
                              <w:sz w:val="20"/>
                              <w:szCs w:val="20"/>
                            </w:rPr>
                            <w:t>Institutul Naţional de Statistică</w:t>
                          </w:r>
                        </w:p>
                        <w:p w14:paraId="75BE4DEA" w14:textId="77777777" w:rsidR="00B350D1" w:rsidRPr="00753D32" w:rsidRDefault="00B350D1" w:rsidP="00753D3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Unitatea de Coordonare şi Implementare a Recensământului Populaţiei şi Locuinţelor 2021</w:t>
                          </w:r>
                        </w:p>
                        <w:p w14:paraId="20C00F75" w14:textId="77777777" w:rsidR="00B350D1" w:rsidRPr="00842A3F" w:rsidRDefault="00B350D1" w:rsidP="00753D3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www.recensamantromania.ro</w:t>
                          </w:r>
                          <w:r w:rsidRPr="00842A3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47C9D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2pt;margin-top:-9.65pt;width:217.05pt;height:59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" filled="f" stroked="f">
              <v:textbox>
                <w:txbxContent>
                  <w:p w14:paraId="71C6E14D" w14:textId="77777777" w:rsidR="00B350D1" w:rsidRPr="002F7F98" w:rsidRDefault="00B350D1" w:rsidP="004C7117">
                    <w:pPr>
                      <w:rPr>
                        <w:b/>
                        <w:sz w:val="20"/>
                        <w:szCs w:val="20"/>
                      </w:rPr>
                    </w:pPr>
                    <w:r w:rsidRPr="002F7F98">
                      <w:rPr>
                        <w:b/>
                        <w:sz w:val="20"/>
                        <w:szCs w:val="20"/>
                      </w:rPr>
                      <w:t>Institutul Naţional de Statistică</w:t>
                    </w:r>
                  </w:p>
                  <w:p w14:paraId="75BE4DEA" w14:textId="77777777" w:rsidR="00B350D1" w:rsidRPr="00753D32" w:rsidRDefault="00B350D1" w:rsidP="00753D3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Unitatea de Coordonare şi Implementare a Recensământului Populaţiei şi Locuinţelor 2021</w:t>
                    </w:r>
                  </w:p>
                  <w:p w14:paraId="20C00F75" w14:textId="77777777" w:rsidR="00B350D1" w:rsidRPr="00842A3F" w:rsidRDefault="00B350D1" w:rsidP="00753D32">
                    <w:pPr>
                      <w:rPr>
                        <w:sz w:val="16"/>
                        <w:szCs w:val="16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www.recensamantromania.ro</w:t>
                    </w:r>
                    <w:r w:rsidRPr="00842A3F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72576" behindDoc="0" locked="0" layoutInCell="1" allowOverlap="1" wp14:anchorId="58D25BED" wp14:editId="191D88E3">
          <wp:simplePos x="0" y="0"/>
          <wp:positionH relativeFrom="column">
            <wp:posOffset>3891280</wp:posOffset>
          </wp:positionH>
          <wp:positionV relativeFrom="paragraph">
            <wp:posOffset>-54913</wp:posOffset>
          </wp:positionV>
          <wp:extent cx="2322317" cy="556660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7C54">
      <w:rPr>
        <w:rFonts w:ascii="Times New Roman"/>
        <w:noProof/>
        <w:sz w:val="20"/>
        <w:szCs w:val="20"/>
        <w:lang w:eastAsia="ro-RO"/>
      </w:rPr>
      <w:drawing>
        <wp:anchor distT="0" distB="0" distL="114300" distR="114300" simplePos="0" relativeHeight="251671552" behindDoc="0" locked="0" layoutInCell="1" allowOverlap="1" wp14:anchorId="1D1934A0" wp14:editId="6B048E87">
          <wp:simplePos x="0" y="0"/>
          <wp:positionH relativeFrom="column">
            <wp:posOffset>-203200</wp:posOffset>
          </wp:positionH>
          <wp:positionV relativeFrom="paragraph">
            <wp:posOffset>-158750</wp:posOffset>
          </wp:positionV>
          <wp:extent cx="685800" cy="701675"/>
          <wp:effectExtent l="0" t="0" r="0" b="3175"/>
          <wp:wrapNone/>
          <wp:docPr id="17" name="Picture 17" descr="F:\INS\Sigle_INS\sigla ins_gra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NS\Sigle_INS\sigla ins_grati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" w:hAnsi="Roboto" w:cs="Arial"/>
        <w:b/>
        <w:sz w:val="16"/>
        <w:szCs w:val="16"/>
      </w:rPr>
      <w:t xml:space="preserve">  </w:t>
    </w:r>
  </w:p>
  <w:p w14:paraId="40DEC612" w14:textId="77777777" w:rsidR="00B350D1" w:rsidRDefault="00B350D1" w:rsidP="004C7117">
    <w:pPr>
      <w:pStyle w:val="Header"/>
      <w:rPr>
        <w:rFonts w:ascii="Roboto" w:hAnsi="Roboto" w:cs="Arial"/>
        <w:b/>
        <w:sz w:val="16"/>
        <w:szCs w:val="16"/>
      </w:rPr>
    </w:pPr>
  </w:p>
  <w:p w14:paraId="3D6166AC" w14:textId="77777777" w:rsidR="00B350D1" w:rsidRDefault="00B350D1">
    <w:pPr>
      <w:pStyle w:val="Header"/>
    </w:pPr>
  </w:p>
  <w:p w14:paraId="5CACAEEC" w14:textId="77777777" w:rsidR="00B350D1" w:rsidRDefault="00B350D1">
    <w:pPr>
      <w:pStyle w:val="Header"/>
    </w:pPr>
    <w:r w:rsidRPr="004C7117"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 wp14:anchorId="28DCB7EC" wp14:editId="36889B59">
              <wp:simplePos x="0" y="0"/>
              <wp:positionH relativeFrom="column">
                <wp:posOffset>3825875</wp:posOffset>
              </wp:positionH>
              <wp:positionV relativeFrom="paragraph">
                <wp:posOffset>107950</wp:posOffset>
              </wp:positionV>
              <wp:extent cx="1809750" cy="1404620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4437E" w14:textId="77777777" w:rsidR="00B350D1" w:rsidRPr="00753D32" w:rsidRDefault="00B350D1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sz w:val="18"/>
                              <w:szCs w:val="18"/>
                            </w:rPr>
                            <w:t>elefon</w:t>
                          </w:r>
                          <w:r w:rsidRPr="00753D32">
                            <w:rPr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0372317224</w:t>
                          </w:r>
                        </w:p>
                        <w:p w14:paraId="498DF6BE" w14:textId="77777777" w:rsidR="00B350D1" w:rsidRDefault="00B350D1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53D32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rpl2021@insse.ro</w:t>
                          </w:r>
                        </w:p>
                        <w:p w14:paraId="663FA9D1" w14:textId="77777777" w:rsidR="00B350D1" w:rsidRPr="00753D32" w:rsidRDefault="00B350D1" w:rsidP="001908A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ab/>
                            <w:t>comunicare@insse.ro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8DCB7EC" id="_x0000_s1027" type="#_x0000_t202" style="position:absolute;margin-left:301.25pt;margin-top:8.5pt;width:142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" filled="f" stroked="f">
              <v:textbox style="mso-fit-shape-to-text:t">
                <w:txbxContent>
                  <w:p w14:paraId="27B4437E" w14:textId="77777777" w:rsidR="00B350D1" w:rsidRPr="00753D32" w:rsidRDefault="00B350D1" w:rsidP="001908A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>T</w:t>
                    </w:r>
                    <w:r>
                      <w:rPr>
                        <w:sz w:val="18"/>
                        <w:szCs w:val="18"/>
                      </w:rPr>
                      <w:t>elefon</w:t>
                    </w:r>
                    <w:r w:rsidRPr="00753D32">
                      <w:rPr>
                        <w:sz w:val="18"/>
                        <w:szCs w:val="18"/>
                      </w:rPr>
                      <w:t>:</w:t>
                    </w:r>
                    <w:r>
                      <w:rPr>
                        <w:sz w:val="18"/>
                        <w:szCs w:val="18"/>
                      </w:rPr>
                      <w:tab/>
                      <w:t>0372317224</w:t>
                    </w:r>
                  </w:p>
                  <w:p w14:paraId="498DF6BE" w14:textId="77777777" w:rsidR="00B350D1" w:rsidRDefault="00B350D1" w:rsidP="001908A2">
                    <w:pPr>
                      <w:rPr>
                        <w:sz w:val="18"/>
                        <w:szCs w:val="18"/>
                      </w:rPr>
                    </w:pPr>
                    <w:r w:rsidRPr="00753D32">
                      <w:rPr>
                        <w:sz w:val="18"/>
                        <w:szCs w:val="18"/>
                      </w:rPr>
                      <w:t xml:space="preserve">email: </w:t>
                    </w:r>
                    <w:r>
                      <w:rPr>
                        <w:sz w:val="18"/>
                        <w:szCs w:val="18"/>
                      </w:rPr>
                      <w:tab/>
                      <w:t>rpl2021@insse.ro</w:t>
                    </w:r>
                  </w:p>
                  <w:p w14:paraId="663FA9D1" w14:textId="77777777" w:rsidR="00B350D1" w:rsidRPr="00753D32" w:rsidRDefault="00B350D1" w:rsidP="001908A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ab/>
                      <w:t>comunicare@insse.ro</w:t>
                    </w:r>
                  </w:p>
                </w:txbxContent>
              </v:textbox>
            </v:shape>
          </w:pict>
        </mc:Fallback>
      </mc:AlternateContent>
    </w:r>
  </w:p>
  <w:p w14:paraId="67BF76CA" w14:textId="77777777" w:rsidR="00B350D1" w:rsidRDefault="00B350D1">
    <w:pPr>
      <w:pStyle w:val="Header"/>
    </w:pPr>
  </w:p>
  <w:p w14:paraId="373D022B" w14:textId="77777777" w:rsidR="00B350D1" w:rsidRDefault="00B350D1">
    <w:pPr>
      <w:pStyle w:val="Header"/>
    </w:pPr>
  </w:p>
  <w:p w14:paraId="3A88FCD8" w14:textId="77777777" w:rsidR="00B350D1" w:rsidRDefault="00B350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0E5"/>
    <w:multiLevelType w:val="hybridMultilevel"/>
    <w:tmpl w:val="0DC8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074C"/>
    <w:multiLevelType w:val="hybridMultilevel"/>
    <w:tmpl w:val="6364580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A6656"/>
    <w:multiLevelType w:val="hybridMultilevel"/>
    <w:tmpl w:val="CE5AC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34D70"/>
    <w:multiLevelType w:val="hybridMultilevel"/>
    <w:tmpl w:val="116A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8553B"/>
    <w:multiLevelType w:val="hybridMultilevel"/>
    <w:tmpl w:val="B50A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73460"/>
    <w:multiLevelType w:val="hybridMultilevel"/>
    <w:tmpl w:val="0F08F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F139B"/>
    <w:multiLevelType w:val="hybridMultilevel"/>
    <w:tmpl w:val="A2F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D5DAB"/>
    <w:multiLevelType w:val="hybridMultilevel"/>
    <w:tmpl w:val="60B2E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B4770"/>
    <w:multiLevelType w:val="hybridMultilevel"/>
    <w:tmpl w:val="8D708FFE"/>
    <w:lvl w:ilvl="0" w:tplc="2FD8C75A">
      <w:numFmt w:val="bullet"/>
      <w:lvlText w:val="-"/>
      <w:lvlJc w:val="left"/>
      <w:pPr>
        <w:ind w:left="720" w:hanging="360"/>
      </w:pPr>
      <w:rPr>
        <w:rFonts w:ascii="Arial Narrow" w:hAnsi="Arial Narro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7715B"/>
    <w:multiLevelType w:val="multilevel"/>
    <w:tmpl w:val="BF803D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>
    <w:nsid w:val="38665773"/>
    <w:multiLevelType w:val="hybridMultilevel"/>
    <w:tmpl w:val="62F60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F5DDC"/>
    <w:multiLevelType w:val="hybridMultilevel"/>
    <w:tmpl w:val="2050EF32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10630"/>
    <w:multiLevelType w:val="hybridMultilevel"/>
    <w:tmpl w:val="011E3F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639E9"/>
    <w:multiLevelType w:val="hybridMultilevel"/>
    <w:tmpl w:val="DF288E6A"/>
    <w:lvl w:ilvl="0" w:tplc="D278C34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D4E3A"/>
    <w:multiLevelType w:val="hybridMultilevel"/>
    <w:tmpl w:val="7E22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7"/>
  </w:num>
  <w:num w:numId="4">
    <w:abstractNumId w:val="2"/>
  </w:num>
  <w:num w:numId="5">
    <w:abstractNumId w:val="6"/>
  </w:num>
  <w:num w:numId="6">
    <w:abstractNumId w:val="13"/>
  </w:num>
  <w:num w:numId="7">
    <w:abstractNumId w:val="11"/>
  </w:num>
  <w:num w:numId="8">
    <w:abstractNumId w:val="5"/>
  </w:num>
  <w:num w:numId="9">
    <w:abstractNumId w:val="8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9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87"/>
    <w:rsid w:val="00001484"/>
    <w:rsid w:val="000078A7"/>
    <w:rsid w:val="000210B4"/>
    <w:rsid w:val="0003383D"/>
    <w:rsid w:val="00064371"/>
    <w:rsid w:val="00085759"/>
    <w:rsid w:val="00087B8F"/>
    <w:rsid w:val="00095B58"/>
    <w:rsid w:val="000A05BC"/>
    <w:rsid w:val="000B6DCB"/>
    <w:rsid w:val="000C6884"/>
    <w:rsid w:val="001068DB"/>
    <w:rsid w:val="00114F35"/>
    <w:rsid w:val="00121F65"/>
    <w:rsid w:val="001533B0"/>
    <w:rsid w:val="00187058"/>
    <w:rsid w:val="001908A2"/>
    <w:rsid w:val="001B3ECF"/>
    <w:rsid w:val="001D41ED"/>
    <w:rsid w:val="001F663B"/>
    <w:rsid w:val="001F7961"/>
    <w:rsid w:val="00203051"/>
    <w:rsid w:val="002044B9"/>
    <w:rsid w:val="00211A86"/>
    <w:rsid w:val="00214DC3"/>
    <w:rsid w:val="002324A2"/>
    <w:rsid w:val="00251866"/>
    <w:rsid w:val="00252101"/>
    <w:rsid w:val="002669EF"/>
    <w:rsid w:val="002A3A78"/>
    <w:rsid w:val="002F7F98"/>
    <w:rsid w:val="00300BF5"/>
    <w:rsid w:val="0033411C"/>
    <w:rsid w:val="003856ED"/>
    <w:rsid w:val="00391855"/>
    <w:rsid w:val="00392259"/>
    <w:rsid w:val="003D370E"/>
    <w:rsid w:val="003E2508"/>
    <w:rsid w:val="003F6CBD"/>
    <w:rsid w:val="00401DFB"/>
    <w:rsid w:val="004160F8"/>
    <w:rsid w:val="004225F6"/>
    <w:rsid w:val="00441E5B"/>
    <w:rsid w:val="00483B44"/>
    <w:rsid w:val="004A0225"/>
    <w:rsid w:val="004B1E9F"/>
    <w:rsid w:val="004C08EB"/>
    <w:rsid w:val="004C1499"/>
    <w:rsid w:val="004C7117"/>
    <w:rsid w:val="005057AD"/>
    <w:rsid w:val="00517D70"/>
    <w:rsid w:val="005C7A9C"/>
    <w:rsid w:val="005D25EA"/>
    <w:rsid w:val="00603EF9"/>
    <w:rsid w:val="00612870"/>
    <w:rsid w:val="00624DC0"/>
    <w:rsid w:val="00645299"/>
    <w:rsid w:val="00674A26"/>
    <w:rsid w:val="006A2673"/>
    <w:rsid w:val="006D68AF"/>
    <w:rsid w:val="006F4453"/>
    <w:rsid w:val="00707C4C"/>
    <w:rsid w:val="00737EE3"/>
    <w:rsid w:val="007428E2"/>
    <w:rsid w:val="0074763B"/>
    <w:rsid w:val="00753D32"/>
    <w:rsid w:val="00757C54"/>
    <w:rsid w:val="00762B42"/>
    <w:rsid w:val="007B595C"/>
    <w:rsid w:val="00815ECB"/>
    <w:rsid w:val="008301B6"/>
    <w:rsid w:val="00842A3F"/>
    <w:rsid w:val="00846F79"/>
    <w:rsid w:val="008537ED"/>
    <w:rsid w:val="00874FE0"/>
    <w:rsid w:val="008A4DF3"/>
    <w:rsid w:val="008A5C33"/>
    <w:rsid w:val="008A7102"/>
    <w:rsid w:val="008B284D"/>
    <w:rsid w:val="008C004B"/>
    <w:rsid w:val="008D7090"/>
    <w:rsid w:val="008F6691"/>
    <w:rsid w:val="0093165C"/>
    <w:rsid w:val="00940300"/>
    <w:rsid w:val="009428B1"/>
    <w:rsid w:val="0095282E"/>
    <w:rsid w:val="00964317"/>
    <w:rsid w:val="00970487"/>
    <w:rsid w:val="009B34D4"/>
    <w:rsid w:val="009C3A98"/>
    <w:rsid w:val="00A05F27"/>
    <w:rsid w:val="00A401DF"/>
    <w:rsid w:val="00A40F0A"/>
    <w:rsid w:val="00A45402"/>
    <w:rsid w:val="00A45C7D"/>
    <w:rsid w:val="00A7377C"/>
    <w:rsid w:val="00A8006F"/>
    <w:rsid w:val="00AA1A29"/>
    <w:rsid w:val="00AC66C0"/>
    <w:rsid w:val="00AE0AF5"/>
    <w:rsid w:val="00AF14C5"/>
    <w:rsid w:val="00B13E88"/>
    <w:rsid w:val="00B25944"/>
    <w:rsid w:val="00B350D1"/>
    <w:rsid w:val="00B55F84"/>
    <w:rsid w:val="00B6175C"/>
    <w:rsid w:val="00B62B68"/>
    <w:rsid w:val="00B917AE"/>
    <w:rsid w:val="00B93B04"/>
    <w:rsid w:val="00BD07F2"/>
    <w:rsid w:val="00BD4619"/>
    <w:rsid w:val="00BE25F9"/>
    <w:rsid w:val="00BF1361"/>
    <w:rsid w:val="00C102DC"/>
    <w:rsid w:val="00C16CC8"/>
    <w:rsid w:val="00C25F84"/>
    <w:rsid w:val="00CA2ED0"/>
    <w:rsid w:val="00CA3AC0"/>
    <w:rsid w:val="00CA598C"/>
    <w:rsid w:val="00CF5783"/>
    <w:rsid w:val="00D909E8"/>
    <w:rsid w:val="00DB0756"/>
    <w:rsid w:val="00DD526C"/>
    <w:rsid w:val="00E47368"/>
    <w:rsid w:val="00E67419"/>
    <w:rsid w:val="00E803F2"/>
    <w:rsid w:val="00EC2A57"/>
    <w:rsid w:val="00EC3B3B"/>
    <w:rsid w:val="00ED60BB"/>
    <w:rsid w:val="00EE48FF"/>
    <w:rsid w:val="00F10444"/>
    <w:rsid w:val="00F32435"/>
    <w:rsid w:val="00F56EDB"/>
    <w:rsid w:val="00F602C6"/>
    <w:rsid w:val="00F650A7"/>
    <w:rsid w:val="00FD6648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15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Heading1">
    <w:name w:val="heading 1"/>
    <w:basedOn w:val="Normal"/>
    <w:link w:val="Heading1Cha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BodyText">
    <w:name w:val="Body Text"/>
    <w:basedOn w:val="Normal"/>
    <w:link w:val="BodyTextChar"/>
    <w:uiPriority w:val="99"/>
    <w:rsid w:val="003D370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rebuchet MS" w:hAnsi="Trebuchet MS" w:cs="Trebuchet MS"/>
      <w:lang w:val="ro-RO"/>
    </w:rPr>
  </w:style>
  <w:style w:type="paragraph" w:styleId="ListParagraph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BalloonText">
    <w:name w:val="Balloon Text"/>
    <w:basedOn w:val="Normal"/>
    <w:link w:val="BalloonTextCha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45C7D"/>
    <w:rPr>
      <w:rFonts w:ascii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DefaultParagraphFon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1"/>
    <w:rPr>
      <w:color w:val="0000FF" w:themeColor="hyperlink"/>
      <w:u w:val="single"/>
    </w:rPr>
  </w:style>
  <w:style w:type="character" w:customStyle="1" w:styleId="salnttl">
    <w:name w:val="s_aln_ttl"/>
    <w:basedOn w:val="DefaultParagraphFont"/>
    <w:rsid w:val="0097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dan\Documents\RRS\rpl\antet%20rpl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F5ADD-2D19-47BA-BE1E-D9373847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rpl2021</Template>
  <TotalTime>1</TotalTime>
  <Pages>1</Pages>
  <Words>158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Windows User</cp:lastModifiedBy>
  <cp:revision>2</cp:revision>
  <cp:lastPrinted>2022-01-31T14:31:00Z</cp:lastPrinted>
  <dcterms:created xsi:type="dcterms:W3CDTF">2022-02-11T11:28:00Z</dcterms:created>
  <dcterms:modified xsi:type="dcterms:W3CDTF">2022-02-11T11:28:00Z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